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5" w:name="rubric"/>
    <w:p>
      <w:pPr>
        <w:pStyle w:val="Heading1"/>
      </w:pPr>
      <w:r>
        <w:t xml:space="preserve">Rubric</w:t>
      </w:r>
    </w:p>
    <w:p>
      <w:pPr>
        <w:pStyle w:val="FirstParagraph"/>
      </w:pPr>
      <w:r>
        <w:t xml:space="preserve">Below are the rubrics used to grade each phase of the</w:t>
      </w:r>
      <w:r>
        <w:t xml:space="preserve"> </w:t>
      </w:r>
      <w:r>
        <w:t xml:space="preserve">“Character creation”</w:t>
      </w:r>
      <w:r>
        <w:t xml:space="preserve"> </w:t>
      </w:r>
      <w:r>
        <w:t xml:space="preserve">project.</w:t>
      </w:r>
      <w:r>
        <w:t xml:space="preserve"> </w:t>
      </w:r>
      <w:r>
        <w:t xml:space="preserve">It is advised to use these rubrics as a way to check your work, along with the solution for the corresponding phase.</w:t>
      </w:r>
    </w:p>
    <w:bookmarkStart w:id="21" w:name="phase-1"/>
    <w:p>
      <w:pPr>
        <w:pStyle w:val="Heading2"/>
      </w:pPr>
      <w:r>
        <w:t xml:space="preserve">Phase 1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66"/>
        <w:gridCol w:w="6053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Criteria</w:t>
            </w:r>
          </w:p>
        </w:tc>
        <w:tc>
          <w:tcPr/>
          <w:p>
            <w:pPr>
              <w:pStyle w:val="Compact"/>
            </w:pPr>
            <w:r>
              <w:t xml:space="preserve">Points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filename (lname_fname.zip, not lname_fname.zip.zip for instance)</w:t>
            </w:r>
          </w:p>
        </w:tc>
        <w:tc>
          <w:tcPr/>
          <w:p>
            <w:pPr>
              <w:pStyle w:val="Compact"/>
            </w:pPr>
            <w:r>
              <w:t xml:space="preserve">-0.5pt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 (archive zipped, not just the .cs file)</w:t>
            </w:r>
          </w:p>
        </w:tc>
        <w:tc>
          <w:tcPr/>
          <w:p>
            <w:pPr>
              <w:pStyle w:val="Compact"/>
            </w:pPr>
            <w:r>
              <w:t xml:space="preserve">-0.5pt (if the student did not share their .cs code at all, then your grading ends here)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Name and date in a delimited comment</w:t>
            </w:r>
            <w:r>
              <w:t xml:space="preserve"> </w:t>
            </w:r>
            <w:r>
              <w:rPr>
                <w:b/>
                <w:bCs/>
              </w:rPr>
              <w:t xml:space="preserve">not</w:t>
            </w:r>
            <w:r>
              <w:t xml:space="preserve"> </w:t>
            </w:r>
            <w:r>
              <w:t xml:space="preserve">at the very beginning of their code</w:t>
            </w:r>
          </w:p>
        </w:tc>
        <w:tc>
          <w:tcPr/>
          <w:p>
            <w:pPr>
              <w:pStyle w:val="Compact"/>
            </w:pPr>
            <w:r>
              <w:t xml:space="preserve">-1pt (If they forgot the date, their name, if the comment is in-line, that is</w:t>
            </w:r>
            <w:r>
              <w:t xml:space="preserve"> </w:t>
            </w:r>
            <w:r>
              <w:rPr>
                <w:rStyle w:val="CommentTok"/>
              </w:rPr>
              <w:t xml:space="preserve">//</w:t>
            </w:r>
            <w:r>
              <w:t xml:space="preserve"> </w:t>
            </w:r>
            <w:r>
              <w:t xml:space="preserve">and not</w:t>
            </w:r>
            <w:r>
              <w:t xml:space="preserve"> </w:t>
            </w:r>
            <w:r>
              <w:rPr>
                <w:rStyle w:val="CommentTok"/>
              </w:rPr>
              <w:t xml:space="preserve">/* ... */</w:t>
            </w:r>
            <w:r>
              <w:t xml:space="preserve">, or if it is not the very first thing in the file, they get only -0.5pt. If they made multiple mistakes (eg, only their name, in the main method), they get -1pt)</w:t>
            </w:r>
          </w:p>
        </w:tc>
      </w:tr>
      <w:tr>
        <w:tc>
          <w:tcPr/>
          <w:p>
            <w:pPr>
              <w:pStyle w:val="Compact"/>
            </w:pPr>
            <w:r>
              <w:t xml:space="preserve">If the program does not compile</w:t>
            </w:r>
          </w:p>
        </w:tc>
        <w:tc>
          <w:tcPr/>
          <w:p>
            <w:pPr>
              <w:pStyle w:val="Compact"/>
            </w:pPr>
            <w:r>
              <w:t xml:space="preserve">Stop here. No points.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declared the attributes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implemeted the getters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implemented the setters (Aside from SetHitPts)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implemetented the</w:t>
            </w:r>
            <w:r>
              <w:t xml:space="preserve"> </w:t>
            </w:r>
            <w:r>
              <w:rPr>
                <w:rStyle w:val="NormalTok"/>
              </w:rPr>
              <w:t xml:space="preserve">SetHitPts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rStyle w:val="NormalTok"/>
              </w:rPr>
              <w:t xml:space="preserve">LevelUp</w:t>
            </w:r>
          </w:p>
        </w:tc>
        <w:tc>
          <w:tcPr/>
          <w:p>
            <w:pPr>
              <w:pStyle w:val="Compact"/>
            </w:pPr>
            <w:r>
              <w:t xml:space="preserve">+1pt (0.5pt per method)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implemented a</w:t>
            </w:r>
            <w:r>
              <w:t xml:space="preserve"> </w:t>
            </w:r>
            <w:r>
              <w:rPr>
                <w:rStyle w:val="NormalTok"/>
              </w:rPr>
              <w:t xml:space="preserve">ToString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Correctly implemetented the empty and populated Constructors</w:t>
            </w:r>
          </w:p>
        </w:tc>
        <w:tc>
          <w:tcPr/>
          <w:p>
            <w:pPr>
              <w:pStyle w:val="Compact"/>
            </w:pPr>
            <w:r>
              <w:t xml:space="preserve">+1pt (0.5pt per method)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Total (with Bonus)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6</w:t>
            </w:r>
          </w:p>
        </w:tc>
      </w:tr>
    </w:tbl>
    <w:bookmarkStart w:id="20" w:name="additional-info"/>
    <w:p>
      <w:pPr>
        <w:pStyle w:val="Heading3"/>
      </w:pPr>
      <w:r>
        <w:t xml:space="preserve">Additional Info</w:t>
      </w:r>
    </w:p>
    <w:p>
      <w:pPr>
        <w:pStyle w:val="Compact"/>
        <w:numPr>
          <w:ilvl w:val="0"/>
          <w:numId w:val="1001"/>
        </w:numPr>
      </w:pPr>
      <w:r>
        <w:t xml:space="preserve">For all the getters, setters, and attributes, every error is -0.5pt, with more than one error meaning 0pts in that section. (Do NOT give quarter points)</w:t>
      </w:r>
    </w:p>
    <w:p>
      <w:pPr>
        <w:pStyle w:val="Compact"/>
        <w:numPr>
          <w:ilvl w:val="0"/>
          <w:numId w:val="1001"/>
        </w:numPr>
      </w:pPr>
      <w:r>
        <w:t xml:space="preserve">For every attribute with an improper name or datatype, take 0.5pt off the 1pt (that is, 2 mistakes result in a 0)</w:t>
      </w:r>
    </w:p>
    <w:p>
      <w:pPr>
        <w:pStyle w:val="Compact"/>
        <w:numPr>
          <w:ilvl w:val="0"/>
          <w:numId w:val="1001"/>
        </w:numPr>
      </w:pPr>
      <w:r>
        <w:t xml:space="preserve">If the getter or setters are correct w.r.t. the name / datatype of the attribute as implemented by the student, please do not take points off.</w:t>
      </w:r>
    </w:p>
    <w:p>
      <w:pPr>
        <w:pStyle w:val="Compact"/>
        <w:numPr>
          <w:ilvl w:val="0"/>
          <w:numId w:val="1001"/>
        </w:numPr>
      </w:pPr>
      <w:r>
        <w:rPr>
          <w:i/>
          <w:iCs/>
        </w:rPr>
        <w:t xml:space="preserve">Any</w:t>
      </w:r>
      <w:r>
        <w:t xml:space="preserve"> </w:t>
      </w:r>
      <w:r>
        <w:rPr>
          <w:rStyle w:val="NormalTok"/>
        </w:rPr>
        <w:t xml:space="preserve">ToString</w:t>
      </w:r>
      <w:r>
        <w:t xml:space="preserve"> </w:t>
      </w:r>
      <w:r>
        <w:t xml:space="preserve">is considered valid, as long as it compiles and returns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.</w:t>
      </w:r>
    </w:p>
    <w:bookmarkEnd w:id="20"/>
    <w:bookmarkEnd w:id="21"/>
    <w:bookmarkStart w:id="22" w:name="phase-2"/>
    <w:p>
      <w:pPr>
        <w:pStyle w:val="Heading2"/>
      </w:pPr>
      <w:r>
        <w:t xml:space="preserve">Phase 2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866"/>
        <w:gridCol w:w="6053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Criteria</w:t>
            </w:r>
          </w:p>
        </w:tc>
        <w:tc>
          <w:tcPr/>
          <w:p>
            <w:pPr>
              <w:pStyle w:val="Compact"/>
            </w:pPr>
            <w:r>
              <w:t xml:space="preserve">Points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filename (lname_fname.zip, not lname_fname.zip.zip for instance)</w:t>
            </w:r>
          </w:p>
        </w:tc>
        <w:tc>
          <w:tcPr/>
          <w:p>
            <w:pPr>
              <w:pStyle w:val="Compact"/>
            </w:pPr>
            <w:r>
              <w:t xml:space="preserve">-0.5pt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 (archive zipped, not just the .cs file)</w:t>
            </w:r>
          </w:p>
        </w:tc>
        <w:tc>
          <w:tcPr/>
          <w:p>
            <w:pPr>
              <w:pStyle w:val="Compact"/>
            </w:pPr>
            <w:r>
              <w:t xml:space="preserve">-0.5pt (if the student did not share their .cs code at all, then your grading ends here)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Name and date in a delimited comment</w:t>
            </w:r>
            <w:r>
              <w:t xml:space="preserve"> </w:t>
            </w:r>
            <w:r>
              <w:rPr>
                <w:b/>
                <w:bCs/>
              </w:rPr>
              <w:t xml:space="preserve">not</w:t>
            </w:r>
            <w:r>
              <w:t xml:space="preserve"> </w:t>
            </w:r>
            <w:r>
              <w:t xml:space="preserve">at the very beginning of their code</w:t>
            </w:r>
          </w:p>
        </w:tc>
        <w:tc>
          <w:tcPr/>
          <w:p>
            <w:pPr>
              <w:pStyle w:val="Compact"/>
            </w:pPr>
            <w:r>
              <w:t xml:space="preserve">-1pt (If they forgot the date, their name, if the comment is in-line, that is</w:t>
            </w:r>
            <w:r>
              <w:t xml:space="preserve"> </w:t>
            </w:r>
            <w:r>
              <w:rPr>
                <w:rStyle w:val="CommentTok"/>
              </w:rPr>
              <w:t xml:space="preserve">//</w:t>
            </w:r>
            <w:r>
              <w:t xml:space="preserve"> </w:t>
            </w:r>
            <w:r>
              <w:t xml:space="preserve">and not</w:t>
            </w:r>
            <w:r>
              <w:t xml:space="preserve"> </w:t>
            </w:r>
            <w:r>
              <w:rPr>
                <w:rStyle w:val="CommentTok"/>
              </w:rPr>
              <w:t xml:space="preserve">/* ... */</w:t>
            </w:r>
            <w:r>
              <w:t xml:space="preserve">, or if it is not the very first thing in the file, they get only -0.5pt. If they made multiple mistakes (eg, only their name, in the main method), they get -1pt)</w:t>
            </w:r>
          </w:p>
        </w:tc>
      </w:tr>
      <w:tr>
        <w:tc>
          <w:tcPr/>
          <w:p>
            <w:pPr>
              <w:pStyle w:val="Compact"/>
            </w:pPr>
            <w:r>
              <w:t xml:space="preserve">If the program does not compile</w:t>
            </w:r>
          </w:p>
        </w:tc>
        <w:tc>
          <w:tcPr/>
          <w:p>
            <w:pPr>
              <w:pStyle w:val="Compact"/>
            </w:pPr>
            <w:r>
              <w:t xml:space="preserve">Stop here. No points.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 empty constructor</w:t>
            </w:r>
          </w:p>
        </w:tc>
        <w:tc>
          <w:tcPr/>
          <w:p>
            <w:pPr>
              <w:pStyle w:val="Compact"/>
            </w:pPr>
            <w:r>
              <w:t xml:space="preserve">+1pt (-0.5pt per error)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Correct populated constructor</w:t>
            </w:r>
          </w:p>
        </w:tc>
        <w:tc>
          <w:tcPr/>
          <w:p>
            <w:pPr>
              <w:pStyle w:val="Compact"/>
            </w:pPr>
            <w:r>
              <w:t xml:space="preserve">+1pt (-0.5pt per error)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Collects name</w:t>
            </w:r>
          </w:p>
        </w:tc>
        <w:tc>
          <w:tcPr/>
          <w:p>
            <w:pPr>
              <w:pStyle w:val="Compact"/>
            </w:pPr>
            <w:r>
              <w:t xml:space="preserve">+0.5pt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Collects race (must be Human, Elf, Orc, Dragonborn, Tiefling)</w:t>
            </w:r>
          </w:p>
        </w:tc>
        <w:tc>
          <w:tcPr/>
          <w:p>
            <w:pPr>
              <w:pStyle w:val="Compact"/>
            </w:pPr>
            <w:r>
              <w:t xml:space="preserve">+1pt (-0.5pt if case sensitive, -0.5pt if mostly correct condition, -1pt otherwise (including no validation), -0.5pt per any other error)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Collects gender (must be (M)ale, (F)emale, (O)ther, (H)ermaphroditic)</w:t>
            </w:r>
          </w:p>
        </w:tc>
        <w:tc>
          <w:tcPr/>
          <w:p>
            <w:pPr>
              <w:pStyle w:val="Compact"/>
            </w:pPr>
            <w:r>
              <w:t xml:space="preserve">+1.5pt (-0.5pt if case sensitive, -0.5pt if mostly correct condition, -1pt otherwise (including no validation), -0.5pt per any other error)</w:t>
            </w:r>
          </w:p>
        </w:tc>
      </w:tr>
      <w:tr>
        <w:tc>
          <w:tcPr/>
          <w:p>
            <w:pPr>
              <w:pStyle w:val="Compact"/>
            </w:pPr>
            <w:r>
              <w:t xml:space="preserve">Collects level (between 0 and 30, inclusive)</w:t>
            </w:r>
          </w:p>
        </w:tc>
        <w:tc>
          <w:tcPr/>
          <w:p>
            <w:pPr>
              <w:pStyle w:val="Compact"/>
            </w:pPr>
            <w:r>
              <w:t xml:space="preserve">+1pt (-0.5pt if exclusive, -0.5pt if mostly correct condition, -1pt otherwise (including no validation), -0.5pt per any other error)</w:t>
            </w:r>
          </w:p>
        </w:tc>
      </w:tr>
      <w:tr>
        <w:tc>
          <w:tcPr/>
          <w:p>
            <w:pPr>
              <w:pStyle w:val="Compact"/>
            </w:pPr>
            <w:r>
              <w:t xml:space="preserve">Bonus: Tieflings can only be hermaphroditic</w:t>
            </w:r>
          </w:p>
        </w:tc>
        <w:tc>
          <w:tcPr/>
          <w:p>
            <w:pPr>
              <w:pStyle w:val="Compact"/>
            </w:pPr>
            <w:r>
              <w:t xml:space="preserve">+0.5pt (no points if anything wrong)</w:t>
            </w:r>
          </w:p>
        </w:tc>
      </w:tr>
      <w:tr>
        <w:tc>
          <w:tcPr/>
          <w:p>
            <w:pPr>
              <w:pStyle w:val="Compact"/>
            </w:pPr>
            <w:r>
              <w:t xml:space="preserve">Bonus: Always store gender as uppercase</w:t>
            </w:r>
          </w:p>
        </w:tc>
        <w:tc>
          <w:tcPr/>
          <w:p>
            <w:pPr>
              <w:pStyle w:val="Compact"/>
            </w:pPr>
            <w:r>
              <w:t xml:space="preserve">+0.5pt (no points if anything wrong)</w:t>
            </w:r>
          </w:p>
        </w:tc>
      </w:tr>
      <w:tr>
        <w:tc>
          <w:tcPr/>
          <w:p>
            <w:pPr>
              <w:pStyle w:val="Compact"/>
            </w:pPr>
            <w:r>
              <w:t xml:space="preserve">If Character is not created after collecting values</w:t>
            </w:r>
          </w:p>
        </w:tc>
        <w:tc>
          <w:tcPr/>
          <w:p>
            <w:pPr>
              <w:pStyle w:val="Compact"/>
            </w:pPr>
            <w:r>
              <w:t xml:space="preserve">-0.5pt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Total (with Bonus)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7</w:t>
            </w:r>
          </w:p>
        </w:tc>
      </w:tr>
    </w:tbl>
    <w:bookmarkEnd w:id="22"/>
    <w:bookmarkStart w:id="24" w:name="phase-3"/>
    <w:p>
      <w:pPr>
        <w:pStyle w:val="Heading2"/>
      </w:pPr>
      <w:r>
        <w:t xml:space="preserve">Phase 3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488"/>
        <w:gridCol w:w="5431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Criteria</w:t>
            </w:r>
          </w:p>
        </w:tc>
        <w:tc>
          <w:tcPr/>
          <w:p>
            <w:pPr>
              <w:pStyle w:val="Compact"/>
            </w:pPr>
            <w:r>
              <w:t xml:space="preserve">Points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filename (lname_fname.zip, not lname_fname.zip.zip for instance)</w:t>
            </w:r>
          </w:p>
        </w:tc>
        <w:tc>
          <w:tcPr/>
          <w:p>
            <w:pPr>
              <w:pStyle w:val="Compact"/>
            </w:pPr>
            <w:r>
              <w:t xml:space="preserve">-0.5pt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In</w:t>
            </w:r>
            <w:r>
              <w:t xml:space="preserve">correct file (archive zipped, not just the .cs file)</w:t>
            </w:r>
          </w:p>
        </w:tc>
        <w:tc>
          <w:tcPr/>
          <w:p>
            <w:pPr>
              <w:pStyle w:val="Compact"/>
            </w:pPr>
            <w:r>
              <w:t xml:space="preserve">-0.5pt (if the student did not share their .cs code at all, then your grading ends here)</w:t>
            </w:r>
          </w:p>
        </w:tc>
      </w:tr>
      <w:tr>
        <w:tc>
          <w:tcPr/>
          <w:p>
            <w:pPr>
              <w:pStyle w:val="Compact"/>
            </w:pPr>
            <w:r>
              <w:t xml:space="preserve">Name and date in a delimited comment</w:t>
            </w:r>
            <w:r>
              <w:t xml:space="preserve"> </w:t>
            </w:r>
            <w:r>
              <w:rPr>
                <w:b/>
                <w:bCs/>
              </w:rPr>
              <w:t xml:space="preserve">not</w:t>
            </w:r>
            <w:r>
              <w:t xml:space="preserve"> </w:t>
            </w:r>
            <w:r>
              <w:t xml:space="preserve">at the very beginning of their code</w:t>
            </w:r>
          </w:p>
        </w:tc>
        <w:tc>
          <w:tcPr/>
          <w:p>
            <w:pPr>
              <w:pStyle w:val="Compact"/>
            </w:pPr>
            <w:r>
              <w:t xml:space="preserve">-0.5pt (If they forgot the date, their name, if the comment is in-line, that is</w:t>
            </w:r>
            <w:r>
              <w:t xml:space="preserve"> </w:t>
            </w:r>
            <w:r>
              <w:rPr>
                <w:rStyle w:val="CommentTok"/>
              </w:rPr>
              <w:t xml:space="preserve">//</w:t>
            </w:r>
            <w:r>
              <w:t xml:space="preserve"> </w:t>
            </w:r>
            <w:r>
              <w:t xml:space="preserve">and not</w:t>
            </w:r>
            <w:r>
              <w:t xml:space="preserve"> </w:t>
            </w:r>
            <w:r>
              <w:rPr>
                <w:rStyle w:val="CommentTok"/>
              </w:rPr>
              <w:t xml:space="preserve">/* ... */</w:t>
            </w:r>
            <w:r>
              <w:t xml:space="preserve">, or if it is not the very first thing in the file, they get only -0.5pt)</w:t>
            </w:r>
          </w:p>
        </w:tc>
      </w:tr>
      <w:tr>
        <w:tc>
          <w:tcPr/>
          <w:p>
            <w:pPr>
              <w:pStyle w:val="Compact"/>
            </w:pPr>
            <w:r>
              <w:t xml:space="preserve">If the program does not compile</w:t>
            </w:r>
          </w:p>
        </w:tc>
        <w:tc>
          <w:tcPr/>
          <w:p>
            <w:pPr>
              <w:pStyle w:val="Compact"/>
            </w:pPr>
            <w:r>
              <w:t xml:space="preserve">Stop here. No points.</w:t>
            </w:r>
          </w:p>
        </w:tc>
      </w:tr>
      <w:tr>
        <w:tc>
          <w:tcPr/>
          <w:p>
            <w:pPr>
              <w:pStyle w:val="Compact"/>
            </w:pPr>
            <w:r>
              <w:t xml:space="preserve">Creates stats array and role attributes</w:t>
            </w:r>
          </w:p>
        </w:tc>
        <w:tc>
          <w:tcPr/>
          <w:p>
            <w:pPr>
              <w:pStyle w:val="Compact"/>
            </w:pPr>
            <w:r>
              <w:t xml:space="preserve">+0.5pt (No deduction if no array is used, any mistake is -0.5pt for this section</w:t>
            </w:r>
          </w:p>
        </w:tc>
      </w:tr>
      <w:tr>
        <w:tc>
          <w:tcPr/>
          <w:p>
            <w:pPr>
              <w:pStyle w:val="Compact"/>
            </w:pPr>
            <w:r>
              <w:t xml:space="preserve">Modified ToString to include charclass (and job for bonus)</w:t>
            </w:r>
          </w:p>
        </w:tc>
        <w:tc>
          <w:tcPr/>
          <w:p>
            <w:pPr>
              <w:pStyle w:val="Compact"/>
            </w:pPr>
            <w:r>
              <w:t xml:space="preserve">+0.5pt (no deductions if job is missing, -0.5pt if class is missing)</w:t>
            </w:r>
          </w:p>
        </w:tc>
      </w:tr>
      <w:tr>
        <w:tc>
          <w:tcPr/>
          <w:p>
            <w:pPr>
              <w:pStyle w:val="Compact"/>
            </w:pPr>
            <w:r>
              <w:t xml:space="preserve">AssignStats method</w:t>
            </w:r>
          </w:p>
        </w:tc>
        <w:tc>
          <w:tcPr/>
          <w:p>
            <w:pPr>
              <w:pStyle w:val="Compact"/>
            </w:pPr>
            <w:r>
              <w:t xml:space="preserve">+2pts (see below for in-depth deductions)</w:t>
            </w:r>
          </w:p>
        </w:tc>
      </w:tr>
      <w:tr>
        <w:tc>
          <w:tcPr/>
          <w:p>
            <w:pPr>
              <w:pStyle w:val="Compact"/>
            </w:pPr>
            <w:r>
              <w:t xml:space="preserve">SetRole method</w:t>
            </w:r>
          </w:p>
        </w:tc>
        <w:tc>
          <w:tcPr/>
          <w:p>
            <w:pPr>
              <w:pStyle w:val="Compact"/>
            </w:pPr>
            <w:r>
              <w:t xml:space="preserve">+2pts (see below for in-depth deductions)</w:t>
            </w:r>
          </w:p>
        </w:tc>
      </w:tr>
      <w:tr>
        <w:tc>
          <w:tcPr/>
          <w:p>
            <w:pPr>
              <w:pStyle w:val="Compact"/>
            </w:pPr>
            <w:r>
              <w:t xml:space="preserve">Dice rolls are generated and assigned to int array</w:t>
            </w:r>
          </w:p>
        </w:tc>
        <w:tc>
          <w:tcPr/>
          <w:p>
            <w:pPr>
              <w:pStyle w:val="Compact"/>
            </w:pPr>
            <w:r>
              <w:t xml:space="preserve">+1pt (-0.5pt if array is not used, -0.5pt if random is not used or if used incorrectly, -0.5pt if bounds on random is incorrect)</w:t>
            </w:r>
          </w:p>
        </w:tc>
      </w:tr>
      <w:tr>
        <w:tc>
          <w:tcPr/>
          <w:p>
            <w:pPr>
              <w:pStyle w:val="Compact"/>
            </w:pPr>
            <w:r>
              <w:t xml:space="preserve">SetJob method</w:t>
            </w:r>
          </w:p>
        </w:tc>
        <w:tc>
          <w:tcPr/>
          <w:p>
            <w:pPr>
              <w:pStyle w:val="Compact"/>
            </w:pPr>
            <w:r>
              <w:t xml:space="preserve">+2pts (see below for in-depth deductions)</w:t>
            </w:r>
          </w:p>
        </w:tc>
      </w:tr>
      <w:tr>
        <w:tc>
          <w:tcPr/>
          <w:p>
            <w:pPr>
              <w:pStyle w:val="Compact"/>
            </w:pPr>
            <w:r>
              <w:t xml:space="preserve">Modify dice rolls to be 4d6 best 3 of 4</w:t>
            </w:r>
          </w:p>
        </w:tc>
        <w:tc>
          <w:tcPr/>
          <w:p>
            <w:pPr>
              <w:pStyle w:val="Compact"/>
            </w:pPr>
            <w:r>
              <w:t xml:space="preserve">+1pt</w:t>
            </w:r>
          </w:p>
        </w:tc>
      </w:tr>
      <w:tr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Total (with Bonus)</w:t>
            </w:r>
          </w:p>
        </w:tc>
        <w:tc>
          <w:tcPr/>
          <w:p>
            <w:pPr>
              <w:pStyle w:val="Compact"/>
            </w:pPr>
            <w:r>
              <w:rPr>
                <w:b/>
                <w:bCs/>
              </w:rPr>
              <w:t xml:space="preserve">9</w:t>
            </w:r>
            <w:r>
              <w:t xml:space="preserve"> </w:t>
            </w:r>
            <w:r>
              <w:t xml:space="preserve">(Max Points is 8, even if all bonus points are completed)</w:t>
            </w:r>
          </w:p>
        </w:tc>
      </w:tr>
    </w:tbl>
    <w:bookmarkStart w:id="23" w:name="additional-info-1"/>
    <w:p>
      <w:pPr>
        <w:pStyle w:val="Heading3"/>
      </w:pPr>
      <w:r>
        <w:t xml:space="preserve">Additional Info</w:t>
      </w:r>
    </w:p>
    <w:p>
      <w:pPr>
        <w:pStyle w:val="Compact"/>
        <w:numPr>
          <w:ilvl w:val="0"/>
          <w:numId w:val="1002"/>
        </w:numPr>
      </w:pPr>
      <w:r>
        <w:t xml:space="preserve">AssignStats</w:t>
      </w:r>
    </w:p>
    <w:p>
      <w:pPr>
        <w:pStyle w:val="Compact"/>
        <w:numPr>
          <w:ilvl w:val="1"/>
          <w:numId w:val="1003"/>
        </w:numPr>
      </w:pPr>
      <w:r>
        <w:t xml:space="preserve">-0.5pt per error in decision structure</w:t>
      </w:r>
    </w:p>
    <w:p>
      <w:pPr>
        <w:pStyle w:val="Compact"/>
        <w:numPr>
          <w:ilvl w:val="1"/>
          <w:numId w:val="1003"/>
        </w:numPr>
      </w:pPr>
      <w:r>
        <w:t xml:space="preserve">-0.5pt if no input validation</w:t>
      </w:r>
    </w:p>
    <w:p>
      <w:pPr>
        <w:pStyle w:val="Compact"/>
        <w:numPr>
          <w:ilvl w:val="1"/>
          <w:numId w:val="1003"/>
        </w:numPr>
      </w:pPr>
      <w:r>
        <w:t xml:space="preserve">-0.5pt if you can overwrite previous stat assignments</w:t>
      </w:r>
    </w:p>
    <w:p>
      <w:pPr>
        <w:pStyle w:val="Compact"/>
        <w:numPr>
          <w:ilvl w:val="0"/>
          <w:numId w:val="1003"/>
        </w:numPr>
      </w:pPr>
      <w:r>
        <w:t xml:space="preserve">SetRole</w:t>
      </w:r>
    </w:p>
    <w:p>
      <w:pPr>
        <w:pStyle w:val="Compact"/>
        <w:numPr>
          <w:ilvl w:val="1"/>
          <w:numId w:val="1004"/>
        </w:numPr>
      </w:pPr>
      <w:r>
        <w:t xml:space="preserve">-0.5pt if no array is used to store possible classes</w:t>
      </w:r>
    </w:p>
    <w:p>
      <w:pPr>
        <w:pStyle w:val="Compact"/>
        <w:numPr>
          <w:ilvl w:val="1"/>
          <w:numId w:val="1004"/>
        </w:numPr>
      </w:pPr>
      <w:r>
        <w:t xml:space="preserve">-0.5pt per error in conditions</w:t>
      </w:r>
    </w:p>
    <w:p>
      <w:pPr>
        <w:pStyle w:val="Compact"/>
        <w:numPr>
          <w:ilvl w:val="1"/>
          <w:numId w:val="1004"/>
        </w:numPr>
      </w:pPr>
      <w:r>
        <w:t xml:space="preserve">-0.5pt if able to select class I shouldn’t be able to</w:t>
      </w:r>
    </w:p>
    <w:p>
      <w:pPr>
        <w:pStyle w:val="Compact"/>
        <w:numPr>
          <w:ilvl w:val="1"/>
          <w:numId w:val="1004"/>
        </w:numPr>
      </w:pPr>
      <w:r>
        <w:t xml:space="preserve">-0.5pt if no validation</w:t>
      </w:r>
    </w:p>
    <w:p>
      <w:pPr>
        <w:pStyle w:val="Compact"/>
        <w:numPr>
          <w:ilvl w:val="1"/>
          <w:numId w:val="1004"/>
        </w:numPr>
      </w:pPr>
      <w:r>
        <w:t xml:space="preserve">-1pt if multiclasses are significantly broken</w:t>
      </w:r>
    </w:p>
    <w:p>
      <w:pPr>
        <w:pStyle w:val="Compact"/>
        <w:numPr>
          <w:ilvl w:val="0"/>
          <w:numId w:val="1004"/>
        </w:numPr>
      </w:pPr>
      <w:r>
        <w:t xml:space="preserve">SetJob</w:t>
      </w:r>
    </w:p>
    <w:p>
      <w:pPr>
        <w:pStyle w:val="Compact"/>
        <w:numPr>
          <w:ilvl w:val="1"/>
          <w:numId w:val="1005"/>
        </w:numPr>
      </w:pPr>
      <w:r>
        <w:t xml:space="preserve">-0.5pt if no array is used to store possible jobs</w:t>
      </w:r>
    </w:p>
    <w:p>
      <w:pPr>
        <w:pStyle w:val="Compact"/>
        <w:numPr>
          <w:ilvl w:val="1"/>
          <w:numId w:val="1005"/>
        </w:numPr>
      </w:pPr>
      <w:r>
        <w:t xml:space="preserve">-0.5pt per error in conditions</w:t>
      </w:r>
    </w:p>
    <w:p>
      <w:pPr>
        <w:pStyle w:val="Compact"/>
        <w:numPr>
          <w:ilvl w:val="1"/>
          <w:numId w:val="1005"/>
        </w:numPr>
      </w:pPr>
      <w:r>
        <w:t xml:space="preserve">-0.5pt if able to select class I shouldn’t be able to</w:t>
      </w:r>
    </w:p>
    <w:p>
      <w:pPr>
        <w:pStyle w:val="Compact"/>
        <w:numPr>
          <w:ilvl w:val="1"/>
          <w:numId w:val="1005"/>
        </w:numPr>
      </w:pPr>
      <w:r>
        <w:t xml:space="preserve">-0.5pt if no validation</w:t>
      </w:r>
    </w:p>
    <w:bookmarkEnd w:id="23"/>
    <w:bookmarkEnd w:id="24"/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2024-09-19T23:10:26Z</dcterms:created>
  <dcterms:modified xsi:type="dcterms:W3CDTF">2024-09-19T23:10:26Z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