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2025-09-02</w:t>
      </w:r>
    </w:p>
    <w:bookmarkStart w:id="29" w:name="alist"/>
    <w:p>
      <w:pPr>
        <w:pStyle w:val="Heading1"/>
      </w:pPr>
      <w:r>
        <w:t xml:space="preserve">AList</w:t>
      </w:r>
    </w:p>
    <w:bookmarkStart w:id="28" w:name="description"/>
    <w:p>
      <w:pPr>
        <w:pStyle w:val="Heading2"/>
      </w:pPr>
      <w:r>
        <w:t xml:space="preserve">Description</w:t>
      </w:r>
    </w:p>
    <w:bookmarkStart w:id="20" w:name="purpose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project is designed to teach you how to implement lists using a more familiar datastructure, arrays.</w:t>
      </w:r>
      <w:r>
        <w:t xml:space="preserve"> </w:t>
      </w:r>
      <w:r>
        <w:t xml:space="preserve">It requires to understand abstract data types, array manipulations and interfaces (as a bonus).</w:t>
      </w:r>
    </w:p>
    <w:bookmarkEnd w:id="20"/>
    <w:bookmarkStart w:id="24" w:name="challenge"/>
    <w:p>
      <w:pPr>
        <w:pStyle w:val="Heading3"/>
      </w:pPr>
      <w:r>
        <w:t xml:space="preserve">Challenge</w:t>
      </w:r>
    </w:p>
    <w:bookmarkStart w:id="21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Our goal is to provide an implementation of the list abstract data type using arrays.</w:t>
      </w:r>
      <w:r>
        <w:t xml:space="preserve"> </w:t>
      </w:r>
      <w:r>
        <w:t xml:space="preserve">Our implementation should be</w:t>
      </w:r>
      <w:r>
        <w:t xml:space="preserve"> </w:t>
      </w:r>
      <w:r>
        <w:t xml:space="preserve">“from an external point of view”</w:t>
      </w:r>
      <w:r>
        <w:t xml:space="preserve"> </w:t>
      </w:r>
      <w:r>
        <w:t xml:space="preserve">exactly like lists, with features similar to the C# implementation of lists.</w:t>
      </w:r>
    </w:p>
    <w:bookmarkEnd w:id="21"/>
    <w:bookmarkStart w:id="23" w:name="in-more-details"/>
    <w:p>
      <w:pPr>
        <w:pStyle w:val="Heading4"/>
      </w:pPr>
      <w:r>
        <w:t xml:space="preserve">In more details</w:t>
      </w:r>
    </w:p>
    <w:p>
      <w:pPr>
        <w:pStyle w:val="FirstParagraph"/>
      </w:pPr>
      <w:r>
        <w:t xml:space="preserve">We want to implement (a simplified version of) the</w:t>
      </w:r>
      <w:r>
        <w:t xml:space="preserve"> </w:t>
      </w:r>
      <w:hyperlink r:id="rId22">
        <w:r>
          <w:rPr>
            <w:rStyle w:val="Hyperlink"/>
          </w:rPr>
          <w:t xml:space="preserve">list abstract data type</w:t>
        </w:r>
      </w:hyperlink>
      <w:r>
        <w:t xml:space="preserve">. A list should be</w:t>
      </w:r>
    </w:p>
    <w:p>
      <w:pPr>
        <w:pStyle w:val="Compact"/>
        <w:numPr>
          <w:ilvl w:val="0"/>
          <w:numId w:val="1001"/>
        </w:numPr>
      </w:pPr>
      <w:r>
        <w:t xml:space="preserve">a finite collection of elements,</w:t>
      </w:r>
    </w:p>
    <w:p>
      <w:pPr>
        <w:pStyle w:val="Compact"/>
        <w:numPr>
          <w:ilvl w:val="0"/>
          <w:numId w:val="1001"/>
        </w:numPr>
      </w:pPr>
      <w:r>
        <w:t xml:space="preserve">in a particular order,</w:t>
      </w:r>
    </w:p>
    <w:p>
      <w:pPr>
        <w:pStyle w:val="Compact"/>
        <w:numPr>
          <w:ilvl w:val="0"/>
          <w:numId w:val="1001"/>
        </w:numPr>
      </w:pPr>
      <w:r>
        <w:t xml:space="preserve">capable of containing the same element multiple times.</w:t>
      </w:r>
    </w:p>
    <w:p>
      <w:pPr>
        <w:pStyle w:val="FirstParagraph"/>
      </w:pPr>
      <w:r>
        <w:t xml:space="preserve">and we should have operations to…</w:t>
      </w:r>
    </w:p>
    <w:p>
      <w:pPr>
        <w:pStyle w:val="Compact"/>
        <w:numPr>
          <w:ilvl w:val="0"/>
          <w:numId w:val="1002"/>
        </w:numPr>
      </w:pPr>
      <w:r>
        <w:t xml:space="preserve">… create an empty list,</w:t>
      </w:r>
    </w:p>
    <w:p>
      <w:pPr>
        <w:pStyle w:val="Compact"/>
        <w:numPr>
          <w:ilvl w:val="0"/>
          <w:numId w:val="1002"/>
        </w:numPr>
      </w:pPr>
      <w:r>
        <w:t xml:space="preserve">… test for emptiness,</w:t>
      </w:r>
    </w:p>
    <w:p>
      <w:pPr>
        <w:pStyle w:val="Compact"/>
        <w:numPr>
          <w:ilvl w:val="0"/>
          <w:numId w:val="1002"/>
        </w:numPr>
      </w:pPr>
      <w:r>
        <w:t xml:space="preserve">… obtain the number of elements in the list,</w:t>
      </w:r>
    </w:p>
    <w:p>
      <w:pPr>
        <w:pStyle w:val="Compact"/>
        <w:numPr>
          <w:ilvl w:val="0"/>
          <w:numId w:val="1002"/>
        </w:numPr>
      </w:pPr>
      <w:r>
        <w:t xml:space="preserve">… add an element at</w:t>
      </w:r>
      <w:r>
        <w:t xml:space="preserve"> </w:t>
      </w:r>
      <w:r>
        <w:t xml:space="preserve">“the beginning”</w:t>
      </w:r>
      <w:r>
        <w:t xml:space="preserve"> </w:t>
      </w:r>
      <w:r>
        <w:t xml:space="preserve">of the list (</w:t>
      </w:r>
      <w:r>
        <w:t xml:space="preserve">“to the left”</w:t>
      </w:r>
      <w:r>
        <w:t xml:space="preserve">),</w:t>
      </w:r>
    </w:p>
    <w:p>
      <w:pPr>
        <w:pStyle w:val="Compact"/>
        <w:numPr>
          <w:ilvl w:val="0"/>
          <w:numId w:val="1002"/>
        </w:numPr>
      </w:pPr>
      <w:r>
        <w:t xml:space="preserve">… remove the first element with a particular value if it exists,</w:t>
      </w:r>
    </w:p>
    <w:p>
      <w:pPr>
        <w:pStyle w:val="Compact"/>
        <w:numPr>
          <w:ilvl w:val="0"/>
          <w:numId w:val="1002"/>
        </w:numPr>
      </w:pPr>
      <w:r>
        <w:t xml:space="preserve">… empty the list.</w:t>
      </w:r>
    </w:p>
    <w:p>
      <w:pPr>
        <w:pStyle w:val="FirstParagraph"/>
      </w:pPr>
      <w:r>
        <w:rPr>
          <w:b/>
          <w:bCs/>
        </w:rPr>
        <w:t xml:space="preserve">The main challenge of this project is to implement those features using only an array as an attribute.</w:t>
      </w:r>
      <w:r>
        <w:t xml:space="preserve"> </w:t>
      </w:r>
      <w:r>
        <w:t xml:space="preserve">Your class should begin as follows: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alist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…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with the array</w:t>
      </w:r>
      <w:r>
        <w:t xml:space="preserve"> </w:t>
      </w:r>
      <w:r>
        <w:rPr>
          <w:rStyle w:val="NormalTok"/>
        </w:rPr>
        <w:t xml:space="preserve">alist</w:t>
      </w:r>
      <w:r>
        <w:t xml:space="preserve"> </w:t>
      </w:r>
      <w:r>
        <w:t xml:space="preserve">being used to store the elements of the list.</w:t>
      </w:r>
      <w:r>
        <w:t xml:space="preserve"> </w:t>
      </w:r>
      <w:r>
        <w:rPr>
          <w:b/>
          <w:bCs/>
        </w:rPr>
        <w:t xml:space="preserve">Pay attention to details</w:t>
      </w:r>
      <w:r>
        <w:t xml:space="preserve">:</w:t>
      </w:r>
    </w:p>
    <w:p>
      <w:pPr>
        <w:pStyle w:val="Compact"/>
        <w:numPr>
          <w:ilvl w:val="0"/>
          <w:numId w:val="1003"/>
        </w:numPr>
      </w:pPr>
      <w:r>
        <w:t xml:space="preserve">make sure that the class always returns the right value for the number of elements in the list,</w:t>
      </w:r>
    </w:p>
    <w:p>
      <w:pPr>
        <w:pStyle w:val="Compact"/>
        <w:numPr>
          <w:ilvl w:val="0"/>
          <w:numId w:val="1003"/>
        </w:numPr>
      </w:pPr>
      <w:r>
        <w:t xml:space="preserve">make sure your methods correctly insert and remove values without losing any information,</w:t>
      </w:r>
    </w:p>
    <w:p>
      <w:pPr>
        <w:pStyle w:val="Compact"/>
        <w:numPr>
          <w:ilvl w:val="0"/>
          <w:numId w:val="1003"/>
        </w:numPr>
      </w:pPr>
      <w:r>
        <w:t xml:space="preserve">write good test cases in your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method,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do not load any additional libraries</w:t>
      </w:r>
      <w:r>
        <w:t xml:space="preserve">, in particular,</w:t>
      </w:r>
      <w:r>
        <w:t xml:space="preserve"> </w:t>
      </w:r>
      <w:r>
        <w:rPr>
          <w:b/>
          <w:bCs/>
        </w:rPr>
        <w:t xml:space="preserve">do not use C# native lists or LINQ</w:t>
      </w:r>
      <w:r>
        <w:t xml:space="preserve">.</w:t>
      </w:r>
    </w:p>
    <w:bookmarkEnd w:id="23"/>
    <w:bookmarkEnd w:id="24"/>
    <w:bookmarkStart w:id="25" w:name="bonuses"/>
    <w:p>
      <w:pPr>
        <w:pStyle w:val="Heading3"/>
      </w:pPr>
      <w:r>
        <w:t xml:space="preserve">Bonuses</w:t>
      </w:r>
    </w:p>
    <w:p>
      <w:pPr>
        <w:pStyle w:val="FirstParagraph"/>
      </w:pPr>
      <w:r>
        <w:t xml:space="preserve">Bonus points will be given if:</w:t>
      </w:r>
    </w:p>
    <w:p>
      <w:pPr>
        <w:numPr>
          <w:ilvl w:val="0"/>
          <w:numId w:val="1004"/>
        </w:numPr>
      </w:pPr>
      <w:r>
        <w:t xml:space="preserve">(easy) You provide at least one additional methods among the following:</w:t>
      </w:r>
    </w:p>
    <w:p>
      <w:pPr>
        <w:pStyle w:val="Compact"/>
        <w:numPr>
          <w:ilvl w:val="1"/>
          <w:numId w:val="1005"/>
        </w:numPr>
      </w:pPr>
      <w:r>
        <w:t xml:space="preserve">A relevant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,</w:t>
      </w:r>
    </w:p>
    <w:p>
      <w:pPr>
        <w:pStyle w:val="Compact"/>
        <w:numPr>
          <w:ilvl w:val="1"/>
          <w:numId w:val="1005"/>
        </w:numPr>
      </w:pPr>
      <w:r>
        <w:t xml:space="preserve">A method to insert a value</w:t>
      </w:r>
      <w:r>
        <w:t xml:space="preserve"> </w:t>
      </w:r>
      <w:r>
        <w:t xml:space="preserve">“at the end”</w:t>
      </w:r>
      <w:r>
        <w:t xml:space="preserve"> </w:t>
      </w:r>
      <w:r>
        <w:t xml:space="preserve">(</w:t>
      </w:r>
      <w:r>
        <w:t xml:space="preserve">“to the right”</w:t>
      </w:r>
      <w:r>
        <w:t xml:space="preserve">) of the list,</w:t>
      </w:r>
    </w:p>
    <w:p>
      <w:pPr>
        <w:pStyle w:val="Compact"/>
        <w:numPr>
          <w:ilvl w:val="1"/>
          <w:numId w:val="1005"/>
        </w:numPr>
      </w:pPr>
      <w:r>
        <w:t xml:space="preserve">A method to insert a value at a given index.</w:t>
      </w:r>
    </w:p>
    <w:p>
      <w:pPr>
        <w:numPr>
          <w:ilvl w:val="0"/>
          <w:numId w:val="1004"/>
        </w:numPr>
      </w:pPr>
      <w:r>
        <w:t xml:space="preserve">(medium) Your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is particularly well thought, and showcase many test cases.</w:t>
      </w:r>
      <w:r>
        <w:t xml:space="preserve"> </w:t>
      </w:r>
      <w:r>
        <w:rPr>
          <w:b/>
          <w:bCs/>
        </w:rPr>
        <w:t xml:space="preserve">A proper</w:t>
      </w:r>
      <w:r>
        <w:rPr>
          <w:b/>
          <w:bCs/>
        </w:rPr>
        <w:t xml:space="preserve"> </w:t>
      </w:r>
      <w:r>
        <w:rPr>
          <w:rStyle w:val="NormalTok"/>
        </w:rPr>
        <w:t xml:space="preserve">main</w:t>
      </w:r>
      <w:r>
        <w:rPr>
          <w:b/>
          <w:bCs/>
        </w:rPr>
        <w:t xml:space="preserve"> </w:t>
      </w:r>
      <w:r>
        <w:rPr>
          <w:b/>
          <w:bCs/>
        </w:rPr>
        <w:t xml:space="preserve">method will help you in debugging your code.</w:t>
      </w:r>
    </w:p>
    <w:p>
      <w:pPr>
        <w:numPr>
          <w:ilvl w:val="0"/>
          <w:numId w:val="1004"/>
        </w:numPr>
      </w:pPr>
      <w:r>
        <w:t xml:space="preserve">(hard) Make your class realizes the</w:t>
      </w:r>
      <w:r>
        <w:t xml:space="preserve"> </w:t>
      </w:r>
      <w:r>
        <w:rPr>
          <w:rStyle w:val="NormalTok"/>
        </w:rPr>
        <w:t xml:space="preserve">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interface:</w:t>
      </w:r>
    </w:p>
    <w:p>
      <w:pPr>
        <w:numPr>
          <w:ilvl w:val="1"/>
          <w:numId w:val="1006"/>
        </w:numPr>
      </w:pPr>
      <w:r>
        <w:t xml:space="preserve">You are then allowed to load the additional two libraries: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</w:p>
    <w:p>
      <w:pPr>
        <w:numPr>
          <w:ilvl w:val="1"/>
          <w:numId w:val="1006"/>
        </w:numPr>
      </w:pPr>
      <w:r>
        <w:t xml:space="preserve">You will need to add a second attribute to your class,</w:t>
      </w:r>
    </w:p>
    <w:p>
      <w:pPr>
        <w:numPr>
          <w:ilvl w:val="1"/>
          <w:numId w:val="1006"/>
        </w:numPr>
      </w:pPr>
      <w:r>
        <w:t xml:space="preserve">Add all the required methods, in particular write a meaningful</w:t>
      </w:r>
      <w:r>
        <w:t xml:space="preserve"> </w:t>
      </w:r>
      <w:r>
        <w:rPr>
          <w:rStyle w:val="NormalTok"/>
        </w:rPr>
        <w:t xml:space="preserve">CopyTo</w:t>
      </w:r>
      <w:r>
        <w:t xml:space="preserve"> </w:t>
      </w:r>
      <w:r>
        <w:t xml:space="preserve">method.</w:t>
      </w:r>
    </w:p>
    <w:bookmarkEnd w:id="25"/>
    <w:bookmarkStart w:id="27" w:name="submission"/>
    <w:p>
      <w:pPr>
        <w:pStyle w:val="Heading3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6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7"/>
    <w:bookmarkEnd w:id="28"/>
    <w:bookmarkEnd w:id="2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princomp.github.io/lectures/data/lists#abstract-data-type" TargetMode="External" /><Relationship Type="http://schemas.openxmlformats.org/officeDocument/2006/relationships/hyperlink" Id="rId26" Target="https: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princomp.github.io/lectures/data/lists#abstract-data-type" TargetMode="External" /><Relationship Type="http://schemas.openxmlformats.org/officeDocument/2006/relationships/hyperlink" Id="rId26" Target="https: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2025-09-02T14:43:33Z</dcterms:created>
  <dcterms:modified xsi:type="dcterms:W3CDTF">2025-09-02T14:43:33Z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2025-09-02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