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25" w:name="default-values-and-resizing"/>
    <w:p>
      <w:pPr>
        <w:pStyle w:val="Heading1"/>
      </w:pPr>
      <w:r>
        <w:t xml:space="preserve">Default Values and Resizing</w:t>
      </w:r>
    </w:p>
    <w:p>
      <w:pPr>
        <w:pStyle w:val="FirstParagraph"/>
      </w:pPr>
      <w:r>
        <w:t xml:space="preserve">When created, arrays have a fixed size and are populated with some</w:t>
      </w:r>
      <w:r>
        <w:t xml:space="preserve"> </w:t>
      </w:r>
      <w:r>
        <w:rPr>
          <w:i/>
          <w:iCs/>
        </w:rPr>
        <w:t xml:space="preserve">default values</w:t>
      </w:r>
      <w:r>
        <w:t xml:space="preserve">.</w:t>
      </w:r>
      <w:r>
        <w:t xml:space="preserve"> </w:t>
      </w:r>
      <w:r>
        <w:t xml:space="preserve">We discuss here what those default values are, how an array can be resized, and how we can avoid resizing an array.</w:t>
      </w:r>
    </w:p>
    <w:bookmarkStart w:id="20" w:name="default-values"/>
    <w:p>
      <w:pPr>
        <w:pStyle w:val="Heading2"/>
      </w:pPr>
      <w:r>
        <w:t xml:space="preserve">Default Values</w:t>
      </w:r>
    </w:p>
    <w:p>
      <w:pPr>
        <w:pStyle w:val="FirstParagraph"/>
      </w:pPr>
      <w:r>
        <w:t xml:space="preserve">If we initialize an array but do not assign any values to its elements, each element will get the default value for that element’s data type. (These are the same default values that are assigned to instance variables if we do not write a constructor, as we learned in</w:t>
      </w:r>
      <w:r>
        <w:t xml:space="preserve"> </w:t>
      </w:r>
      <w:r>
        <w:t xml:space="preserve">“More Advanced Object Concepts”</w:t>
      </w:r>
      <w:r>
        <w:t xml:space="preserve">). In the following example, each element of</w:t>
      </w:r>
      <w:r>
        <w:t xml:space="preserve"> </w:t>
      </w:r>
      <w:r>
        <w:rPr>
          <w:rStyle w:val="NormalTok"/>
        </w:rPr>
        <w:t xml:space="preserve">myArray</w:t>
      </w:r>
      <w:r>
        <w:t xml:space="preserve"> </w:t>
      </w:r>
      <w:r>
        <w:t xml:space="preserve">gets initialized to 0, the default value for</w:t>
      </w:r>
      <w:r>
        <w:t xml:space="preserve"> </w:t>
      </w:r>
      <w:r>
        <w:rPr>
          <w:rStyle w:val="DataTypeTok"/>
        </w:rPr>
        <w:t xml:space="preserve">int</w:t>
      </w:r>
      <w:r>
        <w:t xml:space="preserve">:</w:t>
      </w:r>
    </w:p>
    <w:p>
      <w:pPr>
        <w:pStyle w:val="SourceCode"/>
      </w:pPr>
      <w:r>
        <w:rPr>
          <w:rStyle w:val="DataTypeTok"/>
        </w:rPr>
        <w:t xml:space="preserve">int</w:t>
      </w:r>
      <w:r>
        <w:rPr>
          <w:rStyle w:val="OperatorTok"/>
        </w:rPr>
        <w:t xml:space="preserve">[]</w:t>
      </w:r>
      <w:r>
        <w:rPr>
          <w:rStyle w:val="NormalTok"/>
        </w:rPr>
        <w:t xml:space="preserve"> myArray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DecValTok"/>
        </w:rPr>
        <w:t xml:space="preserve">5</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myArray</w:t>
      </w:r>
      <w:r>
        <w:rPr>
          <w:rStyle w:val="OperatorTok"/>
        </w:rPr>
        <w:t xml:space="preserve">[</w:t>
      </w:r>
      <w:r>
        <w:rPr>
          <w:rStyle w:val="DecValTok"/>
        </w:rPr>
        <w:t xml:space="preserve">2</w:t>
      </w:r>
      <w:r>
        <w:rPr>
          <w:rStyle w:val="OperatorTok"/>
        </w:rPr>
        <w:t xml:space="preserve">]);</w:t>
      </w:r>
      <w:r>
        <w:rPr>
          <w:rStyle w:val="NormalTok"/>
        </w:rPr>
        <w:t xml:space="preserve"> </w:t>
      </w:r>
      <w:r>
        <w:rPr>
          <w:rStyle w:val="CommentTok"/>
        </w:rPr>
        <w:t xml:space="preserve">// Displays "0"</w:t>
      </w:r>
      <w:r>
        <w:br/>
      </w:r>
      <w:r>
        <w:rPr>
          <w:rStyle w:val="NormalTok"/>
        </w:rPr>
        <w:t xml:space="preserve">myArray</w:t>
      </w:r>
      <w:r>
        <w:rPr>
          <w:rStyle w:val="OperatorTok"/>
        </w:rPr>
        <w:t xml:space="preserve">[</w:t>
      </w:r>
      <w:r>
        <w:rPr>
          <w:rStyle w:val="DecValTok"/>
        </w:rPr>
        <w:t xml:space="preserve">1</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myArray</w:t>
      </w:r>
      <w:r>
        <w:rPr>
          <w:rStyle w:val="OperatorTok"/>
        </w:rPr>
        <w:t xml:space="preserve">[</w:t>
      </w:r>
      <w:r>
        <w:rPr>
          <w:rStyle w:val="DecValTok"/>
        </w:rPr>
        <w:t xml:space="preserve">1</w:t>
      </w:r>
      <w:r>
        <w:rPr>
          <w:rStyle w:val="OperatorTok"/>
        </w:rPr>
        <w:t xml:space="preserve">]);</w:t>
      </w:r>
      <w:r>
        <w:rPr>
          <w:rStyle w:val="NormalTok"/>
        </w:rPr>
        <w:t xml:space="preserve"> </w:t>
      </w:r>
      <w:r>
        <w:rPr>
          <w:rStyle w:val="CommentTok"/>
        </w:rPr>
        <w:t xml:space="preserve">// Displays "1"</w:t>
      </w:r>
    </w:p>
    <w:p>
      <w:pPr>
        <w:pStyle w:val="FirstParagraph"/>
      </w:pPr>
      <w:r>
        <w:t xml:space="preserve">However, remember that the default value for any</w:t>
      </w:r>
      <w:r>
        <w:t xml:space="preserve"> </w:t>
      </w:r>
      <w:r>
        <w:rPr>
          <w:i/>
          <w:iCs/>
        </w:rPr>
        <w:t xml:space="preserve">object</w:t>
      </w:r>
      <w:r>
        <w:t xml:space="preserve"> </w:t>
      </w:r>
      <w:r>
        <w:t xml:space="preserve">data type is</w:t>
      </w:r>
      <w:r>
        <w:t xml:space="preserve"> </w:t>
      </w:r>
      <w:r>
        <w:rPr>
          <w:rStyle w:val="KeywordTok"/>
        </w:rPr>
        <w:t xml:space="preserve">null</w:t>
      </w:r>
      <w:r>
        <w:t xml:space="preserve">, which is an object that does not exist. Attempting to call a method on a</w:t>
      </w:r>
      <w:r>
        <w:t xml:space="preserve"> </w:t>
      </w:r>
      <w:r>
        <w:rPr>
          <w:rStyle w:val="KeywordTok"/>
        </w:rPr>
        <w:t xml:space="preserve">null</w:t>
      </w:r>
      <w:r>
        <w:t xml:space="preserve"> </w:t>
      </w:r>
      <w:r>
        <w:t xml:space="preserve">object will cause a run-time error of the type</w:t>
      </w:r>
      <w:r>
        <w:t xml:space="preserve"> </w:t>
      </w:r>
      <w:r>
        <w:rPr>
          <w:rStyle w:val="NormalTok"/>
        </w:rPr>
        <w:t xml:space="preserve">System</w:t>
      </w:r>
      <w:r>
        <w:rPr>
          <w:rStyle w:val="OperatorTok"/>
        </w:rPr>
        <w:t xml:space="preserve">.</w:t>
      </w:r>
      <w:r>
        <w:rPr>
          <w:rStyle w:val="FunctionTok"/>
        </w:rPr>
        <w:t xml:space="preserve">NullReferenceException</w:t>
      </w:r>
      <w:r>
        <w:t xml:space="preserve">;</w:t>
      </w:r>
    </w:p>
    <w:p>
      <w:pPr>
        <w:pStyle w:val="SourceCode"/>
      </w:pPr>
      <w:r>
        <w:rPr>
          <w:rStyle w:val="NormalTok"/>
        </w:rPr>
        <w:t xml:space="preserve">Rectangle</w:t>
      </w:r>
      <w:r>
        <w:rPr>
          <w:rStyle w:val="OperatorTok"/>
        </w:rPr>
        <w:t xml:space="preserve">[]</w:t>
      </w:r>
      <w:r>
        <w:rPr>
          <w:rStyle w:val="NormalTok"/>
        </w:rPr>
        <w:t xml:space="preserve"> shapes </w:t>
      </w:r>
      <w:r>
        <w:rPr>
          <w:rStyle w:val="OperatorTok"/>
        </w:rPr>
        <w:t xml:space="preserve">=</w:t>
      </w:r>
      <w:r>
        <w:rPr>
          <w:rStyle w:val="NormalTok"/>
        </w:rPr>
        <w:t xml:space="preserve"> </w:t>
      </w:r>
      <w:r>
        <w:rPr>
          <w:rStyle w:val="KeywordTok"/>
        </w:rPr>
        <w:t xml:space="preserve">new</w:t>
      </w:r>
      <w:r>
        <w:rPr>
          <w:rStyle w:val="NormalTok"/>
        </w:rPr>
        <w:t xml:space="preserve"> Rectangle</w:t>
      </w:r>
      <w:r>
        <w:rPr>
          <w:rStyle w:val="OperatorTok"/>
        </w:rPr>
        <w:t xml:space="preserve">[</w:t>
      </w:r>
      <w:r>
        <w:rPr>
          <w:rStyle w:val="DecValTok"/>
        </w:rPr>
        <w:t xml:space="preserve">3</w:t>
      </w:r>
      <w:r>
        <w:rPr>
          <w:rStyle w:val="OperatorTok"/>
        </w:rPr>
        <w:t xml:space="preserve">];</w:t>
      </w:r>
      <w:r>
        <w:br/>
      </w:r>
      <w:r>
        <w:rPr>
          <w:rStyle w:val="NormalTok"/>
        </w:rPr>
        <w:t xml:space="preserve">shapes</w:t>
      </w:r>
      <w:r>
        <w:rPr>
          <w:rStyle w:val="OperatorTok"/>
        </w:rPr>
        <w:t xml:space="preserve">[</w:t>
      </w:r>
      <w:r>
        <w:rPr>
          <w:rStyle w:val="DecValTok"/>
        </w:rPr>
        <w:t xml:space="preserve">0</w:t>
      </w:r>
      <w:r>
        <w:rPr>
          <w:rStyle w:val="OperatorTok"/>
        </w:rPr>
        <w:t xml:space="preserve">].</w:t>
      </w:r>
      <w:r>
        <w:rPr>
          <w:rStyle w:val="FunctionTok"/>
        </w:rPr>
        <w:t xml:space="preserve">SetLength</w:t>
      </w:r>
      <w:r>
        <w:rPr>
          <w:rStyle w:val="OperatorTok"/>
        </w:rPr>
        <w:t xml:space="preserve">(</w:t>
      </w:r>
      <w:r>
        <w:rPr>
          <w:rStyle w:val="DecValTok"/>
        </w:rPr>
        <w:t xml:space="preserve">5</w:t>
      </w:r>
      <w:r>
        <w:rPr>
          <w:rStyle w:val="OperatorTok"/>
        </w:rPr>
        <w:t xml:space="preserve">);</w:t>
      </w:r>
      <w:r>
        <w:rPr>
          <w:rStyle w:val="NormalTok"/>
        </w:rPr>
        <w:t xml:space="preserve">  </w:t>
      </w:r>
      <w:r>
        <w:rPr>
          <w:rStyle w:val="CommentTok"/>
        </w:rPr>
        <w:t xml:space="preserve">// ERROR</w:t>
      </w:r>
    </w:p>
    <w:p>
      <w:pPr>
        <w:pStyle w:val="FirstParagraph"/>
      </w:pPr>
      <w:r>
        <w:t xml:space="preserve">Before we can use an array element that should contain an object, we must instantiate an object and assign it to the array element. For our array of</w:t>
      </w:r>
      <w:r>
        <w:t xml:space="preserve"> </w:t>
      </w:r>
      <w:r>
        <w:rPr>
          <w:rStyle w:val="NormalTok"/>
        </w:rPr>
        <w:t xml:space="preserve">Rectangle</w:t>
      </w:r>
      <w:r>
        <w:t xml:space="preserve"> </w:t>
      </w:r>
      <w:r>
        <w:t xml:space="preserve">objects, we could either write code like this:</w:t>
      </w:r>
    </w:p>
    <w:p>
      <w:pPr>
        <w:pStyle w:val="SourceCode"/>
      </w:pPr>
      <w:r>
        <w:rPr>
          <w:rStyle w:val="NormalTok"/>
        </w:rPr>
        <w:t xml:space="preserve">Rectangle</w:t>
      </w:r>
      <w:r>
        <w:rPr>
          <w:rStyle w:val="OperatorTok"/>
        </w:rPr>
        <w:t xml:space="preserve">[]</w:t>
      </w:r>
      <w:r>
        <w:rPr>
          <w:rStyle w:val="NormalTok"/>
        </w:rPr>
        <w:t xml:space="preserve"> shapes </w:t>
      </w:r>
      <w:r>
        <w:rPr>
          <w:rStyle w:val="OperatorTok"/>
        </w:rPr>
        <w:t xml:space="preserve">=</w:t>
      </w:r>
      <w:r>
        <w:rPr>
          <w:rStyle w:val="NormalTok"/>
        </w:rPr>
        <w:t xml:space="preserve"> </w:t>
      </w:r>
      <w:r>
        <w:rPr>
          <w:rStyle w:val="KeywordTok"/>
        </w:rPr>
        <w:t xml:space="preserve">new</w:t>
      </w:r>
      <w:r>
        <w:rPr>
          <w:rStyle w:val="NormalTok"/>
        </w:rPr>
        <w:t xml:space="preserve"> Rectangle</w:t>
      </w:r>
      <w:r>
        <w:rPr>
          <w:rStyle w:val="OperatorTok"/>
        </w:rPr>
        <w:t xml:space="preserve">[</w:t>
      </w:r>
      <w:r>
        <w:rPr>
          <w:rStyle w:val="DecValTok"/>
        </w:rPr>
        <w:t xml:space="preserve">3</w:t>
      </w:r>
      <w:r>
        <w:rPr>
          <w:rStyle w:val="OperatorTok"/>
        </w:rPr>
        <w:t xml:space="preserve">];</w:t>
      </w:r>
      <w:r>
        <w:br/>
      </w:r>
      <w:r>
        <w:rPr>
          <w:rStyle w:val="NormalTok"/>
        </w:rPr>
        <w:t xml:space="preserve">shapes</w:t>
      </w:r>
      <w:r>
        <w:rPr>
          <w:rStyle w:val="OperatorTok"/>
        </w:rPr>
        <w:t xml:space="preserve">[</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br/>
      </w:r>
      <w:r>
        <w:rPr>
          <w:rStyle w:val="NormalTok"/>
        </w:rPr>
        <w:t xml:space="preserve">shapes</w:t>
      </w:r>
      <w:r>
        <w:rPr>
          <w:rStyle w:val="OperatorTok"/>
        </w:rPr>
        <w:t xml:space="preserve">[</w:t>
      </w:r>
      <w:r>
        <w:rPr>
          <w:rStyle w:val="DecValTok"/>
        </w:rPr>
        <w:t xml:space="preserve">1</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br/>
      </w:r>
      <w:r>
        <w:rPr>
          <w:rStyle w:val="NormalTok"/>
        </w:rPr>
        <w:t xml:space="preserve">shapes</w:t>
      </w:r>
      <w:r>
        <w:rPr>
          <w:rStyle w:val="OperatorTok"/>
        </w:rPr>
        <w:t xml:space="preserve">[</w:t>
      </w:r>
      <w:r>
        <w:rPr>
          <w:rStyle w:val="DecValTok"/>
        </w:rPr>
        <w:t xml:space="preserve">2</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p>
    <w:p>
      <w:pPr>
        <w:pStyle w:val="FirstParagraph"/>
      </w:pPr>
      <w:r>
        <w:t xml:space="preserve">or use the abridged initialization syntax as follows:</w:t>
      </w:r>
    </w:p>
    <w:p>
      <w:pPr>
        <w:pStyle w:val="SourceCode"/>
      </w:pPr>
      <w:r>
        <w:rPr>
          <w:rStyle w:val="NormalTok"/>
        </w:rPr>
        <w:t xml:space="preserve">Rectangle</w:t>
      </w:r>
      <w:r>
        <w:rPr>
          <w:rStyle w:val="OperatorTok"/>
        </w:rPr>
        <w:t xml:space="preserve">[]</w:t>
      </w:r>
      <w:r>
        <w:rPr>
          <w:rStyle w:val="NormalTok"/>
        </w:rPr>
        <w:t xml:space="preserve"> shapes </w:t>
      </w:r>
      <w:r>
        <w:rPr>
          <w:rStyle w:val="OperatorTok"/>
        </w:rPr>
        <w:t xml:space="preserve">=</w:t>
      </w:r>
      <w:r>
        <w:rPr>
          <w:rStyle w:val="NormalTok"/>
        </w:rPr>
        <w:t xml:space="preserve"> </w:t>
      </w:r>
      <w:r>
        <w:rPr>
          <w:rStyle w:val="OperatorTok"/>
        </w:rPr>
        <w:t xml:space="preserve">{</w:t>
      </w:r>
      <w:r>
        <w:rPr>
          <w:rStyle w:val="KeywordTok"/>
        </w:rPr>
        <w:t xml:space="preserve">new</w:t>
      </w:r>
      <w:r>
        <w:rPr>
          <w:rStyle w:val="NormalTok"/>
        </w:rPr>
        <w:t xml:space="preserve"> </w:t>
      </w:r>
      <w:r>
        <w:rPr>
          <w:rStyle w:val="FunctionTok"/>
        </w:rPr>
        <w:t xml:space="preserve">Rectangle</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p>
    <w:bookmarkEnd w:id="20"/>
    <w:bookmarkStart w:id="22" w:name="changing-the-size"/>
    <w:p>
      <w:pPr>
        <w:pStyle w:val="Heading2"/>
      </w:pPr>
      <w:r>
        <w:t xml:space="preserve">Changing the Size</w:t>
      </w:r>
    </w:p>
    <w:p>
      <w:pPr>
        <w:pStyle w:val="FirstParagraph"/>
      </w:pPr>
      <w:r>
        <w:t xml:space="preserve">There is a class named</w:t>
      </w:r>
      <w:r>
        <w:t xml:space="preserve"> </w:t>
      </w:r>
      <w:r>
        <w:rPr>
          <w:rStyle w:val="NormalTok"/>
        </w:rPr>
        <w:t xml:space="preserve">Array</w:t>
      </w:r>
      <w:r>
        <w:t xml:space="preserve"> </w:t>
      </w:r>
      <w:r>
        <w:t xml:space="preserve">that can be used to resize an array.</w:t>
      </w:r>
      <w:r>
        <w:t xml:space="preserve"> </w:t>
      </w:r>
      <w:r>
        <w:t xml:space="preserve">Upon expanding an array, the additional indices will be filled with the default value of the corresponding type.</w:t>
      </w:r>
      <w:r>
        <w:t xml:space="preserve"> </w:t>
      </w:r>
      <w:r>
        <w:t xml:space="preserve">Shrinking an array will cause the data in the removed indices (those beyond the new length) to be lost.</w:t>
      </w:r>
    </w:p>
    <w:bookmarkStart w:id="21" w:name="example"/>
    <w:p>
      <w:pPr>
        <w:pStyle w:val="Heading3"/>
      </w:pPr>
      <w:r>
        <w:t xml:space="preserve">Example</w:t>
      </w:r>
    </w:p>
    <w:p>
      <w:pPr>
        <w:pStyle w:val="SourceCode"/>
      </w:pPr>
      <w:r>
        <w:rPr>
          <w:rStyle w:val="NormalTok"/>
        </w:rPr>
        <w:t xml:space="preserve">Array</w:t>
      </w:r>
      <w:r>
        <w:rPr>
          <w:rStyle w:val="OperatorTok"/>
        </w:rPr>
        <w:t xml:space="preserve">.</w:t>
      </w:r>
      <w:r>
        <w:rPr>
          <w:rStyle w:val="FunctionTok"/>
        </w:rPr>
        <w:t xml:space="preserve">Resize</w:t>
      </w:r>
      <w:r>
        <w:rPr>
          <w:rStyle w:val="OperatorTok"/>
        </w:rPr>
        <w:t xml:space="preserve">(</w:t>
      </w:r>
      <w:r>
        <w:rPr>
          <w:rStyle w:val="KeywordTok"/>
        </w:rPr>
        <w:t xml:space="preserve">ref</w:t>
      </w:r>
      <w:r>
        <w:rPr>
          <w:rStyle w:val="NormalTok"/>
        </w:rPr>
        <w:t xml:space="preserve"> myArray</w:t>
      </w:r>
      <w:r>
        <w:rPr>
          <w:rStyle w:val="OperatorTok"/>
        </w:rPr>
        <w:t xml:space="preserve">,</w:t>
      </w:r>
      <w:r>
        <w:rPr>
          <w:rStyle w:val="NormalTok"/>
        </w:rPr>
        <w:t xml:space="preserve"> </w:t>
      </w:r>
      <w:r>
        <w:rPr>
          <w:rStyle w:val="DecValTok"/>
        </w:rPr>
        <w:t xml:space="preserve">4</w:t>
      </w:r>
      <w:r>
        <w:rPr>
          <w:rStyle w:val="OperatorTok"/>
        </w:rPr>
        <w:t xml:space="preserve">);</w:t>
      </w:r>
      <w:r>
        <w:rPr>
          <w:rStyle w:val="NormalTok"/>
        </w:rPr>
        <w:t xml:space="preserve"> </w:t>
      </w:r>
      <w:r>
        <w:rPr>
          <w:rStyle w:val="CommentTok"/>
        </w:rPr>
        <w:t xml:space="preserve">//myArray[3] now contains 0</w:t>
      </w:r>
      <w:r>
        <w:br/>
      </w:r>
      <w:r>
        <w:rPr>
          <w:rStyle w:val="NormalTok"/>
        </w:rPr>
        <w:t xml:space="preserve">myArray</w:t>
      </w:r>
      <w:r>
        <w:rPr>
          <w:rStyle w:val="OperatorTok"/>
        </w:rPr>
        <w:t xml:space="preserve">[</w:t>
      </w:r>
      <w:r>
        <w:rPr>
          <w:rStyle w:val="DecValTok"/>
        </w:rPr>
        <w:t xml:space="preserve">3</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40</w:t>
      </w:r>
      <w:r>
        <w:rPr>
          <w:rStyle w:val="OperatorTok"/>
        </w:rPr>
        <w:t xml:space="preserve">;</w:t>
      </w:r>
      <w:r>
        <w:br/>
      </w:r>
      <w:r>
        <w:rPr>
          <w:rStyle w:val="NormalTok"/>
        </w:rPr>
        <w:t xml:space="preserve">Array</w:t>
      </w:r>
      <w:r>
        <w:rPr>
          <w:rStyle w:val="OperatorTok"/>
        </w:rPr>
        <w:t xml:space="preserve">.</w:t>
      </w:r>
      <w:r>
        <w:rPr>
          <w:rStyle w:val="FunctionTok"/>
        </w:rPr>
        <w:t xml:space="preserve">Resize</w:t>
      </w:r>
      <w:r>
        <w:rPr>
          <w:rStyle w:val="OperatorTok"/>
        </w:rPr>
        <w:t xml:space="preserve">(</w:t>
      </w:r>
      <w:r>
        <w:rPr>
          <w:rStyle w:val="KeywordTok"/>
        </w:rPr>
        <w:t xml:space="preserve">ref</w:t>
      </w:r>
      <w:r>
        <w:rPr>
          <w:rStyle w:val="NormalTok"/>
        </w:rPr>
        <w:t xml:space="preserve"> myArray</w:t>
      </w:r>
      <w:r>
        <w:rPr>
          <w:rStyle w:val="OperatorTok"/>
        </w:rPr>
        <w:t xml:space="preserve">,</w:t>
      </w:r>
      <w:r>
        <w:rPr>
          <w:rStyle w:val="NormalTok"/>
        </w:rPr>
        <w:t xml:space="preserve"> </w:t>
      </w:r>
      <w:r>
        <w:rPr>
          <w:rStyle w:val="DecValTok"/>
        </w:rPr>
        <w:t xml:space="preserve">2</w:t>
      </w:r>
      <w:r>
        <w:rPr>
          <w:rStyle w:val="OperatorTok"/>
        </w:rPr>
        <w:t xml:space="preserve">);</w:t>
      </w:r>
    </w:p>
    <w:p>
      <w:pPr>
        <w:pStyle w:val="FirstParagraph"/>
      </w:pPr>
      <w:r>
        <w:t xml:space="preserve">In the above example, all data starting at index 2 is lost.</w:t>
      </w:r>
    </w:p>
    <w:bookmarkEnd w:id="21"/>
    <w:bookmarkEnd w:id="22"/>
    <w:bookmarkStart w:id="24" w:name="partially-filled-arrays"/>
    <w:p>
      <w:pPr>
        <w:pStyle w:val="Heading2"/>
      </w:pPr>
      <w:r>
        <w:t xml:space="preserve">Partially Filled Arrays</w:t>
      </w:r>
    </w:p>
    <w:p>
      <w:pPr>
        <w:pStyle w:val="FirstParagraph"/>
      </w:pPr>
      <w:r>
        <w:t xml:space="preserve">To avoid resizing an array, it also possible to declare it</w:t>
      </w:r>
      <w:r>
        <w:t xml:space="preserve"> </w:t>
      </w:r>
      <w:r>
        <w:rPr>
          <w:i/>
          <w:iCs/>
        </w:rPr>
        <w:t xml:space="preserve">larger than it needs to be</w:t>
      </w:r>
      <w:r>
        <w:t xml:space="preserve">, and then to manipulate an accompanying integer variable that holds the number of elements that are actually stored in the array.</w:t>
      </w:r>
      <w:r>
        <w:t xml:space="preserve"> </w:t>
      </w:r>
      <w:r>
        <w:t xml:space="preserve">The</w:t>
      </w:r>
      <w:r>
        <w:t xml:space="preserve"> </w:t>
      </w:r>
      <w:hyperlink r:id="rId23">
        <w:r>
          <w:rPr>
            <w:rStyle w:val="Hyperlink"/>
          </w:rPr>
          <w:t xml:space="preserve">solution to the todo list project</w:t>
        </w:r>
      </w:hyperlink>
      <w:r>
        <w:t xml:space="preserve"> </w:t>
      </w:r>
      <w:r>
        <w:t xml:space="preserve">illustrates this behavior in detail, the general idea is that you want to let the user store some elements without having to say ahead of time how many, and without having to resize the array constantly.</w:t>
      </w:r>
      <w:r>
        <w:t xml:space="preserve"> </w:t>
      </w:r>
      <w:r>
        <w:t xml:space="preserve">The drawback is that the</w:t>
      </w:r>
      <w:r>
        <w:t xml:space="preserve"> </w:t>
      </w:r>
      <w:r>
        <w:rPr>
          <w:rStyle w:val="NormalTok"/>
        </w:rPr>
        <w:t xml:space="preserve">Length</w:t>
      </w:r>
      <w:r>
        <w:t xml:space="preserve"> </w:t>
      </w:r>
      <w:r>
        <w:t xml:space="preserve">property becomes less useful, and that you have to manipulate a custom</w:t>
      </w:r>
      <w:r>
        <w:t xml:space="preserve"> </w:t>
      </w:r>
      <w:r>
        <w:t xml:space="preserve">“accounting”</w:t>
      </w:r>
      <w:r>
        <w:t xml:space="preserve"> </w:t>
      </w:r>
      <w:r>
        <w:t xml:space="preserve">variable to keep track of the actual number of elements manipulated.</w:t>
      </w:r>
    </w:p>
    <w:p>
      <w:pPr>
        <w:pStyle w:val="SourceCode"/>
      </w:pPr>
      <w:r>
        <w:rPr>
          <w:rStyle w:val="KeywordTok"/>
        </w:rPr>
        <w:t xml:space="preserve">using</w:t>
      </w:r>
      <w:r>
        <w:rPr>
          <w:rStyle w:val="NormalTok"/>
        </w:rPr>
        <w:t xml:space="preserve"> System</w:t>
      </w:r>
      <w:r>
        <w:rPr>
          <w:rStyle w:val="OperatorTok"/>
        </w:rPr>
        <w:t xml:space="preserve">;</w:t>
      </w:r>
      <w:r>
        <w:br/>
      </w:r>
      <w:r>
        <w:br/>
      </w:r>
      <w:r>
        <w:rPr>
          <w:rStyle w:val="KeywordTok"/>
        </w:rPr>
        <w:t xml:space="preserve">public</w:t>
      </w:r>
      <w:r>
        <w:rPr>
          <w:rStyle w:val="NormalTok"/>
        </w:rPr>
        <w:t xml:space="preserve"> </w:t>
      </w:r>
      <w:r>
        <w:rPr>
          <w:rStyle w:val="KeywordTok"/>
        </w:rPr>
        <w:t xml:space="preserve">class</w:t>
      </w:r>
      <w:r>
        <w:rPr>
          <w:rStyle w:val="NormalTok"/>
        </w:rPr>
        <w:t xml:space="preserve"> Program</w:t>
      </w:r>
      <w:r>
        <w:br/>
      </w:r>
      <w:r>
        <w:rPr>
          <w:rStyle w:val="OperatorTok"/>
        </w:rPr>
        <w:t xml:space="preserve">{</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DataTypeTok"/>
        </w:rPr>
        <w:t xml:space="preserve">string</w:t>
      </w:r>
      <w:r>
        <w:rPr>
          <w:rStyle w:val="OperatorTok"/>
        </w:rPr>
        <w:t xml:space="preserve">[]</w:t>
      </w:r>
      <w:r>
        <w:rPr>
          <w:rStyle w:val="NormalTok"/>
        </w:rPr>
        <w:t xml:space="preserve"> args</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We decide that the maximum number of input is 10.</w:t>
      </w:r>
      <w:r>
        <w:br/>
      </w:r>
      <w:r>
        <w:rPr>
          <w:rStyle w:val="NormalTok"/>
        </w:rPr>
        <w:t xml:space="preserve">    </w:t>
      </w:r>
      <w:r>
        <w:rPr>
          <w:rStyle w:val="DataTypeTok"/>
        </w:rPr>
        <w:t xml:space="preserve">const</w:t>
      </w:r>
      <w:r>
        <w:rPr>
          <w:rStyle w:val="NormalTok"/>
        </w:rPr>
        <w:t xml:space="preserve"> </w:t>
      </w:r>
      <w:r>
        <w:rPr>
          <w:rStyle w:val="DataTypeTok"/>
        </w:rPr>
        <w:t xml:space="preserve">int</w:t>
      </w:r>
      <w:r>
        <w:rPr>
          <w:rStyle w:val="NormalTok"/>
        </w:rPr>
        <w:t xml:space="preserve"> MAXSIZE </w:t>
      </w:r>
      <w:r>
        <w:rPr>
          <w:rStyle w:val="OperatorTok"/>
        </w:rPr>
        <w:t xml:space="preserve">=</w:t>
      </w:r>
      <w:r>
        <w:rPr>
          <w:rStyle w:val="NormalTok"/>
        </w:rPr>
        <w:t xml:space="preserve"> </w:t>
      </w:r>
      <w:r>
        <w:rPr>
          <w:rStyle w:val="DecValTok"/>
        </w:rPr>
        <w:t xml:space="preserve">10</w:t>
      </w:r>
      <w:r>
        <w:rPr>
          <w:rStyle w:val="OperatorTok"/>
        </w:rPr>
        <w:t xml:space="preserve">;</w:t>
      </w:r>
      <w:r>
        <w:br/>
      </w:r>
      <w:r>
        <w:br/>
      </w:r>
      <w:r>
        <w:rPr>
          <w:rStyle w:val="NormalTok"/>
        </w:rPr>
        <w:t xml:space="preserve">    </w:t>
      </w:r>
      <w:r>
        <w:rPr>
          <w:rStyle w:val="DataTypeTok"/>
        </w:rPr>
        <w:t xml:space="preserve">int</w:t>
      </w:r>
      <w:r>
        <w:rPr>
          <w:rStyle w:val="OperatorTok"/>
        </w:rPr>
        <w:t xml:space="preserve">[]</w:t>
      </w:r>
      <w:r>
        <w:rPr>
          <w:rStyle w:val="NormalTok"/>
        </w:rPr>
        <w:t xml:space="preserve"> inputs </w:t>
      </w:r>
      <w:r>
        <w:rPr>
          <w:rStyle w:val="OperatorTok"/>
        </w:rPr>
        <w:t xml:space="preserve">=</w:t>
      </w:r>
      <w:r>
        <w:rPr>
          <w:rStyle w:val="NormalTok"/>
        </w:rPr>
        <w:t xml:space="preserve"> </w:t>
      </w:r>
      <w:r>
        <w:rPr>
          <w:rStyle w:val="KeywordTok"/>
        </w:rPr>
        <w:t xml:space="preserve">new</w:t>
      </w:r>
      <w:r>
        <w:rPr>
          <w:rStyle w:val="NormalTok"/>
        </w:rPr>
        <w:t xml:space="preserve"> </w:t>
      </w:r>
      <w:r>
        <w:rPr>
          <w:rStyle w:val="DataTypeTok"/>
        </w:rPr>
        <w:t xml:space="preserve">int</w:t>
      </w:r>
      <w:r>
        <w:rPr>
          <w:rStyle w:val="OperatorTok"/>
        </w:rPr>
        <w:t xml:space="preserve">[</w:t>
      </w:r>
      <w:r>
        <w:rPr>
          <w:rStyle w:val="NormalTok"/>
        </w:rPr>
        <w:t xml:space="preserve">MAXSIZE</w:t>
      </w:r>
      <w:r>
        <w:rPr>
          <w:rStyle w:val="OperatorTok"/>
        </w:rPr>
        <w:t xml:space="preserve">];</w:t>
      </w:r>
      <w:r>
        <w:br/>
      </w:r>
      <w:r>
        <w:br/>
      </w:r>
      <w:r>
        <w:rPr>
          <w:rStyle w:val="NormalTok"/>
        </w:rPr>
        <w:t xml:space="preserve">    </w:t>
      </w:r>
      <w:r>
        <w:rPr>
          <w:rStyle w:val="CommentTok"/>
        </w:rPr>
        <w:t xml:space="preserve">// The following variable will contain the number of input actually given.</w:t>
      </w:r>
      <w:r>
        <w:br/>
      </w:r>
      <w:r>
        <w:rPr>
          <w:rStyle w:val="NormalTok"/>
        </w:rPr>
        <w:t xml:space="preserve">    </w:t>
      </w:r>
      <w:r>
        <w:rPr>
          <w:rStyle w:val="DataTypeTok"/>
        </w:rPr>
        <w:t xml:space="preserve">int</w:t>
      </w:r>
      <w:r>
        <w:rPr>
          <w:rStyle w:val="NormalTok"/>
        </w:rPr>
        <w:t xml:space="preserve"> numberOfInputs </w:t>
      </w:r>
      <w:r>
        <w:rPr>
          <w:rStyle w:val="OperatorTok"/>
        </w:rPr>
        <w:t xml:space="preserve">=</w:t>
      </w:r>
      <w:r>
        <w:rPr>
          <w:rStyle w:val="NormalTok"/>
        </w:rPr>
        <w:t xml:space="preserve"> </w:t>
      </w:r>
      <w:r>
        <w:rPr>
          <w:rStyle w:val="DecValTok"/>
        </w:rPr>
        <w:t xml:space="preserve">0</w:t>
      </w:r>
      <w:r>
        <w:rPr>
          <w:rStyle w:val="OperatorTok"/>
        </w:rPr>
        <w:t xml:space="preserve">;</w:t>
      </w:r>
      <w:r>
        <w:br/>
      </w:r>
      <w:r>
        <w:br/>
      </w:r>
      <w:r>
        <w:rPr>
          <w:rStyle w:val="NormalTok"/>
        </w:rPr>
        <w:t xml:space="preserve">    </w:t>
      </w:r>
      <w:r>
        <w:rPr>
          <w:rStyle w:val="CommentTok"/>
        </w:rPr>
        <w:t xml:space="preserve">// The following variable will hold the user input.</w:t>
      </w:r>
      <w:r>
        <w:br/>
      </w:r>
      <w:r>
        <w:rPr>
          <w:rStyle w:val="NormalTok"/>
        </w:rPr>
        <w:t xml:space="preserve">    </w:t>
      </w:r>
      <w:r>
        <w:rPr>
          <w:rStyle w:val="DataTypeTok"/>
        </w:rPr>
        <w:t xml:space="preserve">string</w:t>
      </w:r>
      <w:r>
        <w:rPr>
          <w:rStyle w:val="NormalTok"/>
        </w:rPr>
        <w:t xml:space="preserve"> uInput</w:t>
      </w:r>
      <w:r>
        <w:rPr>
          <w:rStyle w:val="OperatorTok"/>
        </w:rPr>
        <w:t xml:space="preserve">;</w:t>
      </w:r>
      <w:r>
        <w:br/>
      </w:r>
      <w:r>
        <w:br/>
      </w:r>
      <w:r>
        <w:rPr>
          <w:rStyle w:val="NormalTok"/>
        </w:rPr>
        <w:t xml:space="preserve">    </w:t>
      </w:r>
      <w:r>
        <w:rPr>
          <w:rStyle w:val="KeywordTok"/>
        </w:rPr>
        <w:t xml:space="preserve">do</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"What is your input #"</w:t>
      </w:r>
      <w:r>
        <w:br/>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numberOfInputs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StringTok"/>
        </w:rPr>
        <w:t xml:space="preserve">"? Enter </w:t>
      </w:r>
      <w:r>
        <w:rPr>
          <w:rStyle w:val="SpecialCharTok"/>
        </w:rPr>
        <w:t xml:space="preserve">\"</w:t>
      </w:r>
      <w:r>
        <w:rPr>
          <w:rStyle w:val="StringTok"/>
        </w:rPr>
        <w:t xml:space="preserve">done</w:t>
      </w:r>
      <w:r>
        <w:rPr>
          <w:rStyle w:val="SpecialCharTok"/>
        </w:rPr>
        <w:t xml:space="preserve">\"</w:t>
      </w:r>
      <w:r>
        <w:rPr>
          <w:rStyle w:val="StringTok"/>
        </w:rPr>
        <w:t xml:space="preserve"> when you are done."</w:t>
      </w:r>
      <w:r>
        <w:br/>
      </w:r>
      <w:r>
        <w:rPr>
          <w:rStyle w:val="NormalTok"/>
        </w:rPr>
        <w:t xml:space="preserve">      </w:t>
      </w:r>
      <w:r>
        <w:rPr>
          <w:rStyle w:val="OperatorTok"/>
        </w:rPr>
        <w:t xml:space="preserve">);</w:t>
      </w:r>
      <w:r>
        <w:br/>
      </w:r>
      <w:r>
        <w:rPr>
          <w:rStyle w:val="NormalTok"/>
        </w:rPr>
        <w:t xml:space="preserve">      uInput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uInput </w:t>
      </w:r>
      <w:r>
        <w:rPr>
          <w:rStyle w:val="OperatorTok"/>
        </w:rPr>
        <w:t xml:space="preserve">!=</w:t>
      </w:r>
      <w:r>
        <w:rPr>
          <w:rStyle w:val="NormalTok"/>
        </w:rPr>
        <w:t xml:space="preserve"> </w:t>
      </w:r>
      <w:r>
        <w:rPr>
          <w:rStyle w:val="StringTok"/>
        </w:rPr>
        <w:t xml:space="preserve">"done"</w:t>
      </w:r>
      <w:r>
        <w:rPr>
          <w:rStyle w:val="OperatorTok"/>
        </w:rPr>
        <w:t xml:space="preserve">)</w:t>
      </w:r>
      <w:r>
        <w:br/>
      </w:r>
      <w:r>
        <w:rPr>
          <w:rStyle w:val="NormalTok"/>
        </w:rPr>
        <w:t xml:space="preserve">      </w:t>
      </w:r>
      <w:r>
        <w:rPr>
          <w:rStyle w:val="OperatorTok"/>
        </w:rPr>
        <w:t xml:space="preserve">{</w:t>
      </w:r>
      <w:r>
        <w:br/>
      </w:r>
      <w:r>
        <w:rPr>
          <w:rStyle w:val="NormalTok"/>
        </w:rPr>
        <w:t xml:space="preserve">        inputs</w:t>
      </w:r>
      <w:r>
        <w:rPr>
          <w:rStyle w:val="OperatorTok"/>
        </w:rPr>
        <w:t xml:space="preserve">[</w:t>
      </w:r>
      <w:r>
        <w:rPr>
          <w:rStyle w:val="NormalTok"/>
        </w:rPr>
        <w:t xml:space="preserve">numberOfInputs</w:t>
      </w:r>
      <w:r>
        <w:rPr>
          <w:rStyle w:val="OperatorTok"/>
        </w:rPr>
        <w:t xml:space="preserve">]</w:t>
      </w:r>
      <w:r>
        <w:rPr>
          <w:rStyle w:val="NormalTok"/>
        </w:rPr>
        <w:t xml:space="preserv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uInput</w:t>
      </w:r>
      <w:r>
        <w:rPr>
          <w:rStyle w:val="OperatorTok"/>
        </w:rPr>
        <w:t xml:space="preserve">);</w:t>
      </w:r>
      <w:r>
        <w:br/>
      </w:r>
      <w:r>
        <w:rPr>
          <w:rStyle w:val="NormalTok"/>
        </w:rPr>
        <w:t xml:space="preserve">        numberOfInputs</w:t>
      </w:r>
      <w:r>
        <w:rPr>
          <w:rStyle w:val="OperatorTok"/>
        </w:rPr>
        <w:t xml:space="preserve">++;</w:t>
      </w:r>
      <w:r>
        <w:rPr>
          <w:rStyle w:val="NormalTok"/>
        </w:rPr>
        <w:t xml:space="preserve"> </w:t>
      </w:r>
      <w:r>
        <w:rPr>
          <w:rStyle w:val="CommentTok"/>
        </w:rPr>
        <w:t xml:space="preserve">// We increment the number of items in the list.</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numberOfInputs </w:t>
      </w:r>
      <w:r>
        <w:rPr>
          <w:rStyle w:val="OperatorTok"/>
        </w:rPr>
        <w:t xml:space="preserve">==</w:t>
      </w:r>
      <w:r>
        <w:rPr>
          <w:rStyle w:val="NormalTok"/>
        </w:rPr>
        <w:t xml:space="preserve"> MAXSIZE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"You have reached the maximum number of inputs."</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KeywordTok"/>
        </w:rPr>
        <w:t xml:space="preserve">while</w:t>
      </w:r>
      <w:r>
        <w:rPr>
          <w:rStyle w:val="NormalTok"/>
        </w:rPr>
        <w:t xml:space="preserve"> </w:t>
      </w:r>
      <w:r>
        <w:rPr>
          <w:rStyle w:val="OperatorTok"/>
        </w:rPr>
        <w:t xml:space="preserve">(</w:t>
      </w:r>
      <w:r>
        <w:rPr>
          <w:rStyle w:val="NormalTok"/>
        </w:rPr>
        <w:t xml:space="preserve">uInput </w:t>
      </w:r>
      <w:r>
        <w:rPr>
          <w:rStyle w:val="OperatorTok"/>
        </w:rPr>
        <w:t xml:space="preserve">!=</w:t>
      </w:r>
      <w:r>
        <w:rPr>
          <w:rStyle w:val="NormalTok"/>
        </w:rPr>
        <w:t xml:space="preserve"> </w:t>
      </w:r>
      <w:r>
        <w:rPr>
          <w:rStyle w:val="StringTok"/>
        </w:rPr>
        <w:t xml:space="preserve">"done"</w:t>
      </w:r>
      <w:r>
        <w:rPr>
          <w:rStyle w:val="NormalTok"/>
        </w:rPr>
        <w:t xml:space="preserve"> </w:t>
      </w:r>
      <w:r>
        <w:rPr>
          <w:rStyle w:val="OperatorTok"/>
        </w:rPr>
        <w:t xml:space="preserve">&amp;&amp;</w:t>
      </w:r>
      <w:r>
        <w:rPr>
          <w:rStyle w:val="NormalTok"/>
        </w:rPr>
        <w:t xml:space="preserve"> numberOfInputs </w:t>
      </w:r>
      <w:r>
        <w:rPr>
          <w:rStyle w:val="OperatorTok"/>
        </w:rPr>
        <w:t xml:space="preserve">&lt;</w:t>
      </w:r>
      <w:r>
        <w:rPr>
          <w:rStyle w:val="NormalTok"/>
        </w:rPr>
        <w:t xml:space="preserve"> MAXSIZE</w:t>
      </w:r>
      <w:r>
        <w:rPr>
          <w:rStyle w:val="OperatorTok"/>
        </w:rPr>
        <w:t xml:space="preserve">);</w:t>
      </w:r>
      <w:r>
        <w:br/>
      </w:r>
      <w:r>
        <w:rPr>
          <w:rStyle w:val="NormalTok"/>
        </w:rPr>
        <w:t xml:space="preserve">    </w:t>
      </w:r>
      <w:r>
        <w:rPr>
          <w:rStyle w:val="CommentTok"/>
        </w:rPr>
        <w:t xml:space="preserve">/*</w:t>
      </w:r>
      <w:r>
        <w:br/>
      </w:r>
      <w:r>
        <w:rPr>
          <w:rStyle w:val="CommentTok"/>
        </w:rPr>
        <w:t xml:space="preserve">     * When the user enters "done", or if the user reached the maximum number of inputs, we exit this loop.</w:t>
      </w:r>
      <w:r>
        <w:br/>
      </w:r>
      <w:r>
        <w:rPr>
          <w:rStyle w:val="CommentTok"/>
        </w:rPr>
        <w:t xml:space="preserve">     */</w:t>
      </w:r>
      <w:r>
        <w:br/>
      </w:r>
      <w:r>
        <w:rPr>
          <w:rStyle w:val="NormalTok"/>
        </w:rPr>
        <w:t xml:space="preserve">  </w:t>
      </w:r>
      <w:r>
        <w:rPr>
          <w:rStyle w:val="OperatorTok"/>
        </w:rPr>
        <w:t xml:space="preserve">}</w:t>
      </w:r>
      <w:r>
        <w:br/>
      </w:r>
      <w:r>
        <w:rPr>
          <w:rStyle w:val="OperatorTok"/>
        </w:rPr>
        <w:t xml:space="preserv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3" Target="https:/princomp.github.io/projects/todolist/solution" TargetMode="External" /></Relationships>
</file>

<file path=word/_rels/footnotes.xml.rels><?xml version="1.0" encoding="UTF-8"?><Relationships xmlns="http://schemas.openxmlformats.org/package/2006/relationships"><Relationship Type="http://schemas.openxmlformats.org/officeDocument/2006/relationships/hyperlink" Id="rId23" Target="https:/princomp.github.io/projects/todolist/solu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2024-09-19T23:09:41Z</dcterms:created>
  <dcterms:modified xsi:type="dcterms:W3CDTF">2024-09-19T23:09:41Z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